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D5" w:rsidRPr="00F020D5" w:rsidRDefault="00F020D5" w:rsidP="00630F76">
      <w:pPr>
        <w:rPr>
          <w:rFonts w:ascii="Arial" w:hAnsi="Arial" w:cs="Arial"/>
          <w:b/>
          <w:sz w:val="36"/>
          <w:szCs w:val="36"/>
        </w:rPr>
      </w:pPr>
      <w:r w:rsidRPr="00F020D5">
        <w:rPr>
          <w:rFonts w:ascii="Arial" w:hAnsi="Arial" w:cs="Arial"/>
          <w:b/>
          <w:sz w:val="36"/>
          <w:szCs w:val="36"/>
        </w:rPr>
        <w:t>A ARTE POR TRÁS DA FESTA JUNINA</w:t>
      </w:r>
    </w:p>
    <w:p w:rsidR="00B45FC9" w:rsidRDefault="00F020D5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>Autoria: Camila Rodrigues Marques Rocha</w:t>
      </w:r>
    </w:p>
    <w:p w:rsidR="00CB40C8" w:rsidRPr="00F020D5" w:rsidRDefault="00CB40C8" w:rsidP="00630F76">
      <w:pPr>
        <w:rPr>
          <w:rFonts w:ascii="Arial" w:hAnsi="Arial" w:cs="Arial"/>
        </w:rPr>
      </w:pPr>
      <w:r>
        <w:rPr>
          <w:rFonts w:ascii="Arial" w:hAnsi="Arial" w:cs="Arial"/>
        </w:rPr>
        <w:t>Entrevistada</w:t>
      </w:r>
      <w:r w:rsidR="00AA584B">
        <w:rPr>
          <w:rFonts w:ascii="Arial" w:hAnsi="Arial" w:cs="Arial"/>
        </w:rPr>
        <w:t xml:space="preserve">: </w:t>
      </w:r>
      <w:r w:rsidR="00AA584B" w:rsidRPr="00AA584B">
        <w:rPr>
          <w:rFonts w:ascii="Arial" w:hAnsi="Arial" w:cs="Arial"/>
        </w:rPr>
        <w:t xml:space="preserve">Márcia de Cássia Santos </w:t>
      </w:r>
      <w:r>
        <w:rPr>
          <w:rFonts w:ascii="Arial" w:hAnsi="Arial" w:cs="Arial"/>
        </w:rPr>
        <w:t>(responsável pela organização do evento)</w:t>
      </w:r>
    </w:p>
    <w:p w:rsidR="00F020D5" w:rsidRDefault="00B45FC9" w:rsidP="00630F76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Orientação: </w:t>
      </w:r>
      <w:r w:rsidR="000C71FF" w:rsidRPr="000C71FF">
        <w:rPr>
          <w:rFonts w:ascii="Arial" w:hAnsi="Arial" w:cs="Arial"/>
        </w:rPr>
        <w:t>Luciane de PAULA</w:t>
      </w:r>
    </w:p>
    <w:p w:rsidR="000C71FF" w:rsidRDefault="000C71FF" w:rsidP="00630F7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Coorientação</w:t>
      </w:r>
      <w:proofErr w:type="spellEnd"/>
      <w:r>
        <w:rPr>
          <w:rFonts w:ascii="Arial" w:hAnsi="Arial" w:cs="Arial"/>
        </w:rPr>
        <w:t>:</w:t>
      </w:r>
      <w:r w:rsidRPr="000C71FF">
        <w:rPr>
          <w:rFonts w:ascii="Arial" w:hAnsi="Arial" w:cs="Arial"/>
        </w:rPr>
        <w:t xml:space="preserve"> </w:t>
      </w:r>
      <w:r w:rsidRPr="00B45FC9">
        <w:rPr>
          <w:rFonts w:ascii="Arial" w:hAnsi="Arial" w:cs="Arial"/>
        </w:rPr>
        <w:t>Carolina Gomes SANT’ANA</w:t>
      </w:r>
    </w:p>
    <w:bookmarkEnd w:id="0"/>
    <w:p w:rsidR="00B45FC9" w:rsidRPr="00F020D5" w:rsidRDefault="00B45FC9" w:rsidP="00630F76">
      <w:pPr>
        <w:rPr>
          <w:rFonts w:ascii="Arial" w:hAnsi="Arial" w:cs="Arial"/>
        </w:rPr>
      </w:pPr>
    </w:p>
    <w:p w:rsidR="00630F76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>A Festa Junina da nossa escola (E. E. Ernani Rodrigues), realizada no dia 12 de junho, das 19h às 22h, foi um sucesso e contou com várias atrações que animaram alunos, professores e visitantes.</w:t>
      </w:r>
    </w:p>
    <w:p w:rsidR="00630F76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>Uma das partes que mais chamou a atenção foi a decoração, organizada pela professora Márcia. Em entrevista, ela contou que a inspiração deste ano veio da mistura entre a tradicional Festa Junina e a Copa do Mundo. Por isso, muitos enfeites faziam referência ao Brasil, com as cores verde e amarela espalhadas pelo ambiente.</w:t>
      </w:r>
    </w:p>
    <w:p w:rsidR="00630F76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 xml:space="preserve">Os alunos da eletiva de Artes, chamada </w:t>
      </w:r>
      <w:proofErr w:type="spellStart"/>
      <w:r w:rsidRPr="00F020D5">
        <w:rPr>
          <w:rFonts w:ascii="Arial" w:hAnsi="Arial" w:cs="Arial"/>
        </w:rPr>
        <w:t>Artemania</w:t>
      </w:r>
      <w:proofErr w:type="spellEnd"/>
      <w:r w:rsidRPr="00F020D5">
        <w:rPr>
          <w:rFonts w:ascii="Arial" w:hAnsi="Arial" w:cs="Arial"/>
        </w:rPr>
        <w:t>, também participaram da decoração. Eles confeccionaram bandeiras personalizadas, algumas feitas de jornal e outras nas cores da bandeira brasileira. Segundo Márcia, a preparação durou cerca de quatro semanas e envolveu aproximadamente 50 pessoas, entre alunos, professores e integrantes do grêmio estudantil.</w:t>
      </w:r>
    </w:p>
    <w:p w:rsidR="00630F76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>Quando perguntada sobre os desafios da organização, ela destacou a falta de tempo e de materiais em alguns momentos. Entre os materiais que fizeram falta estavam cartolinas e folhas de jornal para produzir as bandeirinhas e outros enfeites. Como alternativa, parte da decoração foi confeccionada utilizando livros didáticos antigos. Mesmo assim, tudo ficou pronto a tempo para a festa. Para ela, a melhor parte foi ver a decoração finalizada e os alunos aproveitando o espaço preparado com tanto esforço. Como ela mesma disse, "Me senti satisfeita ao ver os alunos se dedicando a fazer a decoração. Alguns ajudaram só um pouco, mas, no final, a satisfação foi de ver tudo pronto com um pouco de cada um".</w:t>
      </w:r>
    </w:p>
    <w:p w:rsidR="00630F76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 xml:space="preserve">Além da decoração, a festa contou com apresentações de dança. Os alunos do 3º ano fizeram uma apresentação especial, marcando seu último ano na escola. Também houve a participação do grupo </w:t>
      </w:r>
      <w:proofErr w:type="spellStart"/>
      <w:r w:rsidRPr="00F020D5">
        <w:rPr>
          <w:rFonts w:ascii="Arial" w:hAnsi="Arial" w:cs="Arial"/>
        </w:rPr>
        <w:t>Art</w:t>
      </w:r>
      <w:proofErr w:type="spellEnd"/>
      <w:r w:rsidRPr="00F020D5">
        <w:rPr>
          <w:rFonts w:ascii="Arial" w:hAnsi="Arial" w:cs="Arial"/>
        </w:rPr>
        <w:t xml:space="preserve"> </w:t>
      </w:r>
      <w:proofErr w:type="spellStart"/>
      <w:r w:rsidRPr="00F020D5">
        <w:rPr>
          <w:rFonts w:ascii="Arial" w:hAnsi="Arial" w:cs="Arial"/>
        </w:rPr>
        <w:t>Company</w:t>
      </w:r>
      <w:proofErr w:type="spellEnd"/>
      <w:r w:rsidRPr="00F020D5">
        <w:rPr>
          <w:rFonts w:ascii="Arial" w:hAnsi="Arial" w:cs="Arial"/>
        </w:rPr>
        <w:t>, conhecido por se apresentar em diversos eventos da cidade de Assis e região.</w:t>
      </w:r>
    </w:p>
    <w:p w:rsidR="00630F76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>As comidas e entretenimentos típicos também fizeram sucesso entre o público, com opções como espetinhos, pastéis, Cadeia do Amor e Boca do Palhaço.</w:t>
      </w:r>
    </w:p>
    <w:p w:rsidR="00630F76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>Ao final da entrevista, Márcia comentou que gostaria de trazer uma decoração em 3D para as próximas festas juninas, escrevendo a palavra "</w:t>
      </w:r>
      <w:proofErr w:type="spellStart"/>
      <w:r w:rsidRPr="00F020D5">
        <w:rPr>
          <w:rFonts w:ascii="Arial" w:hAnsi="Arial" w:cs="Arial"/>
        </w:rPr>
        <w:t>Arraiá</w:t>
      </w:r>
      <w:proofErr w:type="spellEnd"/>
      <w:r w:rsidRPr="00F020D5">
        <w:rPr>
          <w:rFonts w:ascii="Arial" w:hAnsi="Arial" w:cs="Arial"/>
        </w:rPr>
        <w:t>" em destaque no palco, tornando o evento ainda mais criativo e divertido.</w:t>
      </w:r>
    </w:p>
    <w:p w:rsidR="00597801" w:rsidRPr="00F020D5" w:rsidRDefault="00630F76" w:rsidP="00630F76">
      <w:pPr>
        <w:rPr>
          <w:rFonts w:ascii="Arial" w:hAnsi="Arial" w:cs="Arial"/>
        </w:rPr>
      </w:pPr>
      <w:r w:rsidRPr="00F020D5">
        <w:rPr>
          <w:rFonts w:ascii="Arial" w:hAnsi="Arial" w:cs="Arial"/>
        </w:rPr>
        <w:t>A Festa Junina mostrou mais uma vez a importância da participação dos alunos e professores na realização de eventos escolares, proporcionando momentos de integração, cultura e diversão para todos.</w:t>
      </w:r>
    </w:p>
    <w:p w:rsidR="00630F76" w:rsidRPr="00F020D5" w:rsidRDefault="00630F76" w:rsidP="00630F76">
      <w:pPr>
        <w:rPr>
          <w:rFonts w:ascii="Arial" w:hAnsi="Arial" w:cs="Arial"/>
        </w:rPr>
      </w:pPr>
    </w:p>
    <w:p w:rsidR="00630F76" w:rsidRDefault="00630F76" w:rsidP="00630F76"/>
    <w:sectPr w:rsidR="00630F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76"/>
    <w:rsid w:val="000C71FF"/>
    <w:rsid w:val="00597801"/>
    <w:rsid w:val="00630F76"/>
    <w:rsid w:val="00AA584B"/>
    <w:rsid w:val="00B30650"/>
    <w:rsid w:val="00B45FC9"/>
    <w:rsid w:val="00CB40C8"/>
    <w:rsid w:val="00F020D5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8315"/>
  <w15:chartTrackingRefBased/>
  <w15:docId w15:val="{DF67FA1B-4E2B-468F-96D6-0439CA2F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2026-06-27T16:05:00Z</dcterms:created>
  <dcterms:modified xsi:type="dcterms:W3CDTF">2026-06-27T21:28:00Z</dcterms:modified>
</cp:coreProperties>
</file>